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5F" w:rsidRPr="00F1224F" w:rsidRDefault="000659C7">
      <w:pPr>
        <w:pStyle w:val="Standard"/>
        <w:rPr>
          <w:rFonts w:asciiTheme="minorHAnsi" w:hAnsiTheme="minorHAnsi" w:cstheme="minorHAnsi"/>
        </w:rPr>
      </w:pPr>
      <w:r w:rsidRPr="00F1224F">
        <w:rPr>
          <w:rFonts w:asciiTheme="minorHAnsi" w:hAnsiTheme="minorHAnsi" w:cstheme="minorHAnsi"/>
        </w:rPr>
        <w:t xml:space="preserve">Site URL: </w:t>
      </w:r>
      <w:hyperlink r:id="rId7" w:history="1">
        <w:r w:rsidR="00DF0AEF" w:rsidRPr="00C86BC1">
          <w:rPr>
            <w:rStyle w:val="Hyperlink"/>
            <w:rFonts w:asciiTheme="minorHAnsi" w:hAnsiTheme="minorHAnsi" w:cstheme="minorHAnsi"/>
          </w:rPr>
          <w:t>https://www.mondaynighttoastmasters.com/</w:t>
        </w:r>
      </w:hyperlink>
      <w:r w:rsidR="00DF0AEF">
        <w:rPr>
          <w:rFonts w:asciiTheme="minorHAnsi" w:hAnsiTheme="minorHAnsi" w:cstheme="minorHAnsi"/>
        </w:rPr>
        <w:t xml:space="preserve"> </w:t>
      </w:r>
    </w:p>
    <w:p w:rsidR="0086545F" w:rsidRPr="00F1224F" w:rsidRDefault="0086545F">
      <w:pPr>
        <w:pStyle w:val="Standard"/>
        <w:rPr>
          <w:rFonts w:asciiTheme="minorHAnsi" w:hAnsiTheme="minorHAnsi" w:cstheme="minorHAnsi"/>
        </w:rPr>
      </w:pPr>
    </w:p>
    <w:p w:rsidR="0086545F" w:rsidRPr="00F1224F" w:rsidRDefault="000659C7" w:rsidP="00556BA0">
      <w:pPr>
        <w:pStyle w:val="Heading3"/>
      </w:pPr>
      <w:r w:rsidRPr="00F1224F">
        <w:t>Login to Site Administration</w:t>
      </w:r>
    </w:p>
    <w:p w:rsidR="0086545F" w:rsidRPr="00F1224F" w:rsidRDefault="000659C7">
      <w:pPr>
        <w:pStyle w:val="Textbody"/>
        <w:numPr>
          <w:ilvl w:val="0"/>
          <w:numId w:val="1"/>
        </w:numPr>
        <w:rPr>
          <w:rFonts w:asciiTheme="minorHAnsi" w:hAnsiTheme="minorHAnsi" w:cstheme="minorHAnsi"/>
        </w:rPr>
      </w:pPr>
      <w:r w:rsidRPr="00F1224F">
        <w:rPr>
          <w:rFonts w:asciiTheme="minorHAnsi" w:hAnsiTheme="minorHAnsi" w:cstheme="minorHAnsi"/>
        </w:rPr>
        <w:t xml:space="preserve">On the left menu bar, select </w:t>
      </w:r>
      <w:r w:rsidRPr="00F1224F">
        <w:rPr>
          <w:rFonts w:asciiTheme="minorHAnsi" w:hAnsiTheme="minorHAnsi" w:cstheme="minorHAnsi"/>
          <w:b/>
          <w:bCs/>
        </w:rPr>
        <w:t>Login as site admin</w:t>
      </w:r>
      <w:r w:rsidRPr="00F1224F">
        <w:rPr>
          <w:rFonts w:asciiTheme="minorHAnsi" w:hAnsiTheme="minorHAnsi" w:cstheme="minorHAnsi"/>
        </w:rPr>
        <w:t>.</w:t>
      </w:r>
    </w:p>
    <w:p w:rsidR="00F1224F" w:rsidRDefault="00F1224F" w:rsidP="00F1224F">
      <w:pPr>
        <w:pStyle w:val="Textbody"/>
        <w:ind w:left="720"/>
        <w:rPr>
          <w:rFonts w:asciiTheme="minorHAnsi" w:hAnsiTheme="minorHAnsi" w:cstheme="minorHAnsi"/>
        </w:rPr>
      </w:pPr>
      <w:r w:rsidRPr="00F1224F">
        <w:rPr>
          <w:rFonts w:asciiTheme="minorHAnsi" w:hAnsiTheme="minorHAnsi" w:cstheme="minorHAnsi"/>
          <w:noProof/>
          <w:lang w:eastAsia="en-US" w:bidi="ar-SA"/>
        </w:rPr>
        <w:drawing>
          <wp:inline distT="0" distB="0" distL="0" distR="0" wp14:anchorId="49456469" wp14:editId="0629E604">
            <wp:extent cx="2428920" cy="118113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a:stretch>
                      <a:fillRect/>
                    </a:stretch>
                  </pic:blipFill>
                  <pic:spPr>
                    <a:xfrm>
                      <a:off x="0" y="0"/>
                      <a:ext cx="2428920" cy="1181130"/>
                    </a:xfrm>
                    <a:prstGeom prst="rect">
                      <a:avLst/>
                    </a:prstGeom>
                  </pic:spPr>
                </pic:pic>
              </a:graphicData>
            </a:graphic>
          </wp:inline>
        </w:drawing>
      </w:r>
    </w:p>
    <w:p w:rsidR="0086545F" w:rsidRPr="00F1224F" w:rsidRDefault="000659C7">
      <w:pPr>
        <w:pStyle w:val="Textbody"/>
        <w:numPr>
          <w:ilvl w:val="0"/>
          <w:numId w:val="1"/>
        </w:numPr>
        <w:rPr>
          <w:rFonts w:asciiTheme="minorHAnsi" w:hAnsiTheme="minorHAnsi" w:cstheme="minorHAnsi"/>
        </w:rPr>
      </w:pPr>
      <w:r w:rsidRPr="00F1224F">
        <w:rPr>
          <w:rFonts w:asciiTheme="minorHAnsi" w:hAnsiTheme="minorHAnsi" w:cstheme="minorHAnsi"/>
        </w:rPr>
        <w:t xml:space="preserve">In the window that appears, enter the club number and admin password (see KeePass file), then select </w:t>
      </w:r>
      <w:r w:rsidRPr="00F1224F">
        <w:rPr>
          <w:rFonts w:asciiTheme="minorHAnsi" w:hAnsiTheme="minorHAnsi" w:cstheme="minorHAnsi"/>
          <w:b/>
          <w:bCs/>
        </w:rPr>
        <w:t>Login</w:t>
      </w:r>
      <w:r w:rsidRPr="00F1224F">
        <w:rPr>
          <w:rFonts w:asciiTheme="minorHAnsi" w:hAnsiTheme="minorHAnsi" w:cstheme="minorHAnsi"/>
        </w:rPr>
        <w:t>.</w:t>
      </w:r>
    </w:p>
    <w:p w:rsidR="00F1224F" w:rsidRDefault="00F1224F" w:rsidP="00F1224F">
      <w:pPr>
        <w:pStyle w:val="Textbody"/>
        <w:ind w:left="720"/>
        <w:rPr>
          <w:rFonts w:asciiTheme="minorHAnsi" w:hAnsiTheme="minorHAnsi" w:cstheme="minorHAnsi"/>
        </w:rPr>
      </w:pPr>
      <w:r w:rsidRPr="00F1224F">
        <w:rPr>
          <w:rFonts w:asciiTheme="minorHAnsi" w:hAnsiTheme="minorHAnsi" w:cstheme="minorHAnsi"/>
          <w:noProof/>
          <w:lang w:eastAsia="en-US" w:bidi="ar-SA"/>
        </w:rPr>
        <w:drawing>
          <wp:inline distT="0" distB="0" distL="0" distR="0" wp14:anchorId="65061436" wp14:editId="354253E1">
            <wp:extent cx="3162269" cy="1781251"/>
            <wp:effectExtent l="0" t="0" r="635"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3162269" cy="1781251"/>
                    </a:xfrm>
                    <a:prstGeom prst="rect">
                      <a:avLst/>
                    </a:prstGeom>
                  </pic:spPr>
                </pic:pic>
              </a:graphicData>
            </a:graphic>
          </wp:inline>
        </w:drawing>
      </w:r>
    </w:p>
    <w:p w:rsidR="0086545F" w:rsidRPr="00F1224F" w:rsidRDefault="000659C7">
      <w:pPr>
        <w:pStyle w:val="Textbody"/>
        <w:numPr>
          <w:ilvl w:val="0"/>
          <w:numId w:val="1"/>
        </w:numPr>
        <w:rPr>
          <w:rFonts w:asciiTheme="minorHAnsi" w:hAnsiTheme="minorHAnsi" w:cstheme="minorHAnsi"/>
        </w:rPr>
      </w:pPr>
      <w:r w:rsidRPr="00F1224F">
        <w:rPr>
          <w:rFonts w:asciiTheme="minorHAnsi" w:hAnsiTheme="minorHAnsi" w:cstheme="minorHAnsi"/>
        </w:rPr>
        <w:t xml:space="preserve">If a </w:t>
      </w:r>
      <w:r w:rsidRPr="00F1224F">
        <w:rPr>
          <w:rFonts w:asciiTheme="minorHAnsi" w:hAnsiTheme="minorHAnsi" w:cstheme="minorHAnsi"/>
          <w:i/>
          <w:iCs/>
        </w:rPr>
        <w:t>New Messages</w:t>
      </w:r>
      <w:r w:rsidRPr="00F1224F">
        <w:rPr>
          <w:rFonts w:asciiTheme="minorHAnsi" w:hAnsiTheme="minorHAnsi" w:cstheme="minorHAnsi"/>
        </w:rPr>
        <w:t xml:space="preserve"> window appears, select </w:t>
      </w:r>
      <w:r w:rsidRPr="00F1224F">
        <w:rPr>
          <w:rFonts w:asciiTheme="minorHAnsi" w:hAnsiTheme="minorHAnsi" w:cstheme="minorHAnsi"/>
          <w:b/>
          <w:bCs/>
        </w:rPr>
        <w:t xml:space="preserve">Keep </w:t>
      </w:r>
      <w:proofErr w:type="gramStart"/>
      <w:r w:rsidRPr="00F1224F">
        <w:rPr>
          <w:rFonts w:asciiTheme="minorHAnsi" w:hAnsiTheme="minorHAnsi" w:cstheme="minorHAnsi"/>
          <w:b/>
          <w:bCs/>
        </w:rPr>
        <w:t>These</w:t>
      </w:r>
      <w:proofErr w:type="gramEnd"/>
      <w:r w:rsidRPr="00F1224F">
        <w:rPr>
          <w:rFonts w:asciiTheme="minorHAnsi" w:hAnsiTheme="minorHAnsi" w:cstheme="minorHAnsi"/>
          <w:b/>
          <w:bCs/>
        </w:rPr>
        <w:t xml:space="preserve"> and Close</w:t>
      </w:r>
      <w:r w:rsidRPr="00F1224F">
        <w:rPr>
          <w:rFonts w:asciiTheme="minorHAnsi" w:hAnsiTheme="minorHAnsi" w:cstheme="minorHAnsi"/>
        </w:rPr>
        <w:t>.</w:t>
      </w:r>
    </w:p>
    <w:p w:rsidR="00F1224F" w:rsidRDefault="00F1224F" w:rsidP="00F1224F">
      <w:pPr>
        <w:pStyle w:val="Textbody"/>
        <w:ind w:left="720"/>
        <w:rPr>
          <w:rFonts w:asciiTheme="minorHAnsi" w:hAnsiTheme="minorHAnsi" w:cstheme="minorHAnsi"/>
        </w:rPr>
      </w:pPr>
      <w:r w:rsidRPr="00F1224F">
        <w:rPr>
          <w:rFonts w:asciiTheme="minorHAnsi" w:hAnsiTheme="minorHAnsi" w:cstheme="minorHAnsi"/>
          <w:noProof/>
          <w:lang w:eastAsia="en-US" w:bidi="ar-SA"/>
        </w:rPr>
        <w:lastRenderedPageBreak/>
        <w:drawing>
          <wp:inline distT="0" distB="0" distL="0" distR="0">
            <wp:extent cx="4562673" cy="4591110"/>
            <wp:effectExtent l="0" t="0" r="9525" b="0"/>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extLst>
                        <a:ext uri="{28A0092B-C50C-407E-A947-70E740481C1C}">
                          <a14:useLocalDpi xmlns:a14="http://schemas.microsoft.com/office/drawing/2010/main" val="0"/>
                        </a:ext>
                      </a:extLst>
                    </a:blip>
                    <a:srcRect/>
                    <a:stretch>
                      <a:fillRect/>
                    </a:stretch>
                  </pic:blipFill>
                  <pic:spPr>
                    <a:xfrm>
                      <a:off x="0" y="0"/>
                      <a:ext cx="4562673" cy="4591110"/>
                    </a:xfrm>
                    <a:prstGeom prst="rect">
                      <a:avLst/>
                    </a:prstGeom>
                  </pic:spPr>
                </pic:pic>
              </a:graphicData>
            </a:graphic>
          </wp:inline>
        </w:drawing>
      </w:r>
    </w:p>
    <w:p w:rsidR="0086545F" w:rsidRPr="00F1224F" w:rsidRDefault="000659C7">
      <w:pPr>
        <w:pStyle w:val="Textbody"/>
        <w:numPr>
          <w:ilvl w:val="0"/>
          <w:numId w:val="1"/>
        </w:numPr>
        <w:rPr>
          <w:rFonts w:asciiTheme="minorHAnsi" w:hAnsiTheme="minorHAnsi" w:cstheme="minorHAnsi"/>
        </w:rPr>
      </w:pPr>
      <w:r w:rsidRPr="00F1224F">
        <w:rPr>
          <w:rFonts w:asciiTheme="minorHAnsi" w:hAnsiTheme="minorHAnsi" w:cstheme="minorHAnsi"/>
        </w:rPr>
        <w:t xml:space="preserve">The </w:t>
      </w:r>
      <w:r w:rsidRPr="00F1224F">
        <w:rPr>
          <w:rFonts w:asciiTheme="minorHAnsi" w:hAnsiTheme="minorHAnsi" w:cstheme="minorHAnsi"/>
          <w:i/>
          <w:iCs/>
        </w:rPr>
        <w:t>Logins</w:t>
      </w:r>
      <w:r w:rsidRPr="00F1224F">
        <w:rPr>
          <w:rFonts w:asciiTheme="minorHAnsi" w:hAnsiTheme="minorHAnsi" w:cstheme="minorHAnsi"/>
        </w:rPr>
        <w:t xml:space="preserve"> section on the left menu bar should change. Select </w:t>
      </w:r>
      <w:r w:rsidRPr="00F1224F">
        <w:rPr>
          <w:rFonts w:asciiTheme="minorHAnsi" w:hAnsiTheme="minorHAnsi" w:cstheme="minorHAnsi"/>
          <w:b/>
          <w:bCs/>
        </w:rPr>
        <w:t>Launch admin console</w:t>
      </w:r>
      <w:r w:rsidRPr="00F1224F">
        <w:rPr>
          <w:rFonts w:asciiTheme="minorHAnsi" w:hAnsiTheme="minorHAnsi" w:cstheme="minorHAnsi"/>
        </w:rPr>
        <w:t>.</w:t>
      </w:r>
    </w:p>
    <w:p w:rsidR="00F1224F" w:rsidRDefault="00F1224F" w:rsidP="00F1224F">
      <w:pPr>
        <w:pStyle w:val="Textbody"/>
        <w:ind w:left="720"/>
        <w:rPr>
          <w:rFonts w:asciiTheme="minorHAnsi" w:hAnsiTheme="minorHAnsi" w:cstheme="minorHAnsi"/>
        </w:rPr>
      </w:pPr>
      <w:r w:rsidRPr="00F1224F">
        <w:rPr>
          <w:rFonts w:asciiTheme="minorHAnsi" w:hAnsiTheme="minorHAnsi" w:cstheme="minorHAnsi"/>
          <w:noProof/>
          <w:lang w:eastAsia="en-US" w:bidi="ar-SA"/>
        </w:rPr>
        <w:drawing>
          <wp:inline distT="0" distB="0" distL="0" distR="0">
            <wp:extent cx="2400300" cy="1514475"/>
            <wp:effectExtent l="0" t="0" r="0" b="9525"/>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2400300" cy="1514475"/>
                    </a:xfrm>
                    <a:prstGeom prst="rect">
                      <a:avLst/>
                    </a:prstGeom>
                  </pic:spPr>
                </pic:pic>
              </a:graphicData>
            </a:graphic>
          </wp:inline>
        </w:drawing>
      </w:r>
    </w:p>
    <w:p w:rsidR="0086545F" w:rsidRPr="00F1224F" w:rsidRDefault="000659C7">
      <w:pPr>
        <w:pStyle w:val="Textbody"/>
        <w:numPr>
          <w:ilvl w:val="0"/>
          <w:numId w:val="1"/>
        </w:numPr>
        <w:rPr>
          <w:rFonts w:asciiTheme="minorHAnsi" w:hAnsiTheme="minorHAnsi" w:cstheme="minorHAnsi"/>
        </w:rPr>
      </w:pPr>
      <w:r w:rsidRPr="00F1224F">
        <w:rPr>
          <w:rFonts w:asciiTheme="minorHAnsi" w:hAnsiTheme="minorHAnsi" w:cstheme="minorHAnsi"/>
        </w:rPr>
        <w:t xml:space="preserve">Optional: Set a size for the </w:t>
      </w:r>
      <w:r w:rsidRPr="00F1224F">
        <w:rPr>
          <w:rFonts w:asciiTheme="minorHAnsi" w:hAnsiTheme="minorHAnsi" w:cstheme="minorHAnsi"/>
          <w:i/>
          <w:iCs/>
        </w:rPr>
        <w:t>Site Administration</w:t>
      </w:r>
      <w:r w:rsidRPr="00F1224F">
        <w:rPr>
          <w:rFonts w:asciiTheme="minorHAnsi" w:hAnsiTheme="minorHAnsi" w:cstheme="minorHAnsi"/>
        </w:rPr>
        <w:t xml:space="preserve"> window with the </w:t>
      </w:r>
      <w:r w:rsidRPr="00F1224F">
        <w:rPr>
          <w:rFonts w:asciiTheme="minorHAnsi" w:hAnsiTheme="minorHAnsi" w:cstheme="minorHAnsi"/>
          <w:b/>
          <w:bCs/>
        </w:rPr>
        <w:t>S, M, or L</w:t>
      </w:r>
      <w:r w:rsidRPr="00F1224F">
        <w:rPr>
          <w:rFonts w:asciiTheme="minorHAnsi" w:hAnsiTheme="minorHAnsi" w:cstheme="minorHAnsi"/>
        </w:rPr>
        <w:t xml:space="preserve"> buttons in the top right corner.</w:t>
      </w:r>
      <w:r w:rsidR="00F1224F" w:rsidRPr="00F1224F">
        <w:rPr>
          <w:rFonts w:asciiTheme="minorHAnsi" w:hAnsiTheme="minorHAnsi" w:cstheme="minorHAnsi"/>
          <w:noProof/>
          <w:lang w:eastAsia="en-US" w:bidi="ar-SA"/>
        </w:rPr>
        <w:t xml:space="preserve"> </w:t>
      </w:r>
      <w:r w:rsidR="00F1224F" w:rsidRPr="00F1224F">
        <w:rPr>
          <w:rFonts w:asciiTheme="minorHAnsi" w:hAnsiTheme="minorHAnsi" w:cstheme="minorHAnsi"/>
          <w:noProof/>
          <w:lang w:eastAsia="en-US" w:bidi="ar-SA"/>
        </w:rPr>
        <w:drawing>
          <wp:inline distT="0" distB="0" distL="0" distR="0" wp14:anchorId="33B95D79" wp14:editId="6943C133">
            <wp:extent cx="676473" cy="276148"/>
            <wp:effectExtent l="0" t="0" r="0" b="0"/>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extLst>
                        <a:ext uri="{28A0092B-C50C-407E-A947-70E740481C1C}">
                          <a14:useLocalDpi xmlns:a14="http://schemas.microsoft.com/office/drawing/2010/main" val="0"/>
                        </a:ext>
                      </a:extLst>
                    </a:blip>
                    <a:srcRect/>
                    <a:stretch>
                      <a:fillRect/>
                    </a:stretch>
                  </pic:blipFill>
                  <pic:spPr>
                    <a:xfrm>
                      <a:off x="0" y="0"/>
                      <a:ext cx="676473" cy="276148"/>
                    </a:xfrm>
                    <a:prstGeom prst="rect">
                      <a:avLst/>
                    </a:prstGeom>
                  </pic:spPr>
                </pic:pic>
              </a:graphicData>
            </a:graphic>
          </wp:inline>
        </w:drawing>
      </w:r>
    </w:p>
    <w:p w:rsidR="0086545F" w:rsidRDefault="0086545F">
      <w:pPr>
        <w:pStyle w:val="Textbody"/>
        <w:rPr>
          <w:rFonts w:asciiTheme="minorHAnsi" w:hAnsiTheme="minorHAnsi" w:cstheme="minorHAnsi"/>
        </w:rPr>
      </w:pPr>
    </w:p>
    <w:p w:rsidR="00556BA0" w:rsidRDefault="00556BA0" w:rsidP="00556BA0">
      <w:pPr>
        <w:pStyle w:val="Heading3"/>
      </w:pPr>
      <w:r>
        <w:t>Updating Floater Messages</w:t>
      </w:r>
    </w:p>
    <w:p w:rsidR="0086545F" w:rsidRDefault="00556BA0" w:rsidP="00556BA0">
      <w:pPr>
        <w:rPr>
          <w:rFonts w:asciiTheme="minorHAnsi" w:hAnsiTheme="minorHAnsi" w:cstheme="minorHAnsi"/>
        </w:rPr>
      </w:pPr>
      <w:r>
        <w:rPr>
          <w:rFonts w:asciiTheme="minorHAnsi" w:hAnsiTheme="minorHAnsi" w:cstheme="minorHAnsi"/>
        </w:rPr>
        <w:tab/>
        <w:t xml:space="preserve">At the top of the month, you’ll need to update the guest floater message to include upcoming meetings for the current month and the next month. </w:t>
      </w:r>
    </w:p>
    <w:p w:rsidR="00556BA0" w:rsidRDefault="00556BA0" w:rsidP="00556BA0">
      <w:pPr>
        <w:pStyle w:val="ListParagraph"/>
        <w:numPr>
          <w:ilvl w:val="1"/>
          <w:numId w:val="1"/>
        </w:numPr>
        <w:rPr>
          <w:rFonts w:asciiTheme="minorHAnsi" w:hAnsiTheme="minorHAnsi" w:cstheme="minorHAnsi"/>
        </w:rPr>
      </w:pPr>
      <w:r>
        <w:rPr>
          <w:rFonts w:asciiTheme="minorHAnsi" w:hAnsiTheme="minorHAnsi" w:cstheme="minorHAnsi"/>
        </w:rPr>
        <w:lastRenderedPageBreak/>
        <w:t xml:space="preserve">Login to </w:t>
      </w:r>
      <w:r w:rsidRPr="00B963B8">
        <w:rPr>
          <w:rFonts w:asciiTheme="minorHAnsi" w:hAnsiTheme="minorHAnsi" w:cstheme="minorHAnsi"/>
          <w:i/>
        </w:rPr>
        <w:t>S</w:t>
      </w:r>
      <w:r w:rsidR="00B963B8" w:rsidRPr="00B963B8">
        <w:rPr>
          <w:rFonts w:asciiTheme="minorHAnsi" w:hAnsiTheme="minorHAnsi" w:cstheme="minorHAnsi"/>
          <w:i/>
        </w:rPr>
        <w:t>ite Administration</w:t>
      </w:r>
      <w:r w:rsidR="00B963B8">
        <w:rPr>
          <w:rFonts w:asciiTheme="minorHAnsi" w:hAnsiTheme="minorHAnsi" w:cstheme="minorHAnsi"/>
        </w:rPr>
        <w:t xml:space="preserve"> </w:t>
      </w:r>
      <w:r w:rsidR="00B963B8">
        <w:rPr>
          <w:rFonts w:asciiTheme="minorHAnsi" w:hAnsiTheme="minorHAnsi" w:cstheme="minorHAnsi"/>
        </w:rPr>
        <w:t>if not already logged in.</w:t>
      </w:r>
    </w:p>
    <w:p w:rsidR="00556BA0" w:rsidRDefault="00556BA0" w:rsidP="00556BA0">
      <w:pPr>
        <w:pStyle w:val="ListParagraph"/>
        <w:numPr>
          <w:ilvl w:val="1"/>
          <w:numId w:val="1"/>
        </w:numPr>
        <w:rPr>
          <w:rFonts w:asciiTheme="minorHAnsi" w:hAnsiTheme="minorHAnsi" w:cstheme="minorHAnsi"/>
        </w:rPr>
      </w:pPr>
      <w:r>
        <w:rPr>
          <w:rFonts w:asciiTheme="minorHAnsi" w:hAnsiTheme="minorHAnsi" w:cstheme="minorHAnsi"/>
        </w:rPr>
        <w:t xml:space="preserve">Select the </w:t>
      </w:r>
      <w:r w:rsidRPr="00B963B8">
        <w:rPr>
          <w:rFonts w:asciiTheme="minorHAnsi" w:hAnsiTheme="minorHAnsi" w:cstheme="minorHAnsi"/>
          <w:b/>
        </w:rPr>
        <w:t>Floater Messages</w:t>
      </w:r>
      <w:r>
        <w:rPr>
          <w:rFonts w:asciiTheme="minorHAnsi" w:hAnsiTheme="minorHAnsi" w:cstheme="minorHAnsi"/>
        </w:rPr>
        <w:t xml:space="preserve"> tab. </w:t>
      </w:r>
      <w:r>
        <w:rPr>
          <w:noProof/>
          <w:lang w:eastAsia="en-US" w:bidi="ar-SA"/>
        </w:rPr>
        <w:drawing>
          <wp:inline distT="0" distB="0" distL="0" distR="0" wp14:anchorId="0E744D8A" wp14:editId="3CF8F6F4">
            <wp:extent cx="178117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1175" cy="419100"/>
                    </a:xfrm>
                    <a:prstGeom prst="rect">
                      <a:avLst/>
                    </a:prstGeom>
                  </pic:spPr>
                </pic:pic>
              </a:graphicData>
            </a:graphic>
          </wp:inline>
        </w:drawing>
      </w:r>
    </w:p>
    <w:p w:rsidR="00556BA0" w:rsidRDefault="00556BA0" w:rsidP="00556BA0">
      <w:pPr>
        <w:pStyle w:val="ListParagraph"/>
        <w:numPr>
          <w:ilvl w:val="1"/>
          <w:numId w:val="1"/>
        </w:numPr>
        <w:rPr>
          <w:rFonts w:asciiTheme="minorHAnsi" w:hAnsiTheme="minorHAnsi" w:cstheme="minorHAnsi"/>
        </w:rPr>
      </w:pPr>
      <w:r>
        <w:rPr>
          <w:rFonts w:asciiTheme="minorHAnsi" w:hAnsiTheme="minorHAnsi" w:cstheme="minorHAnsi"/>
        </w:rPr>
        <w:t xml:space="preserve">Use the Non Member Message field with the current month and next month’s meetings. For example, if it’s June, you should have something like: </w:t>
      </w:r>
    </w:p>
    <w:p w:rsidR="00556BA0" w:rsidRDefault="00556BA0" w:rsidP="00556BA0">
      <w:pPr>
        <w:pStyle w:val="ListParagraph"/>
        <w:ind w:left="1080"/>
        <w:rPr>
          <w:rFonts w:ascii="Courier New" w:hAnsi="Courier New" w:cs="Courier New"/>
        </w:rPr>
      </w:pPr>
      <w:r w:rsidRPr="00556BA0">
        <w:rPr>
          <w:rFonts w:ascii="Courier New" w:hAnsi="Courier New" w:cs="Courier New"/>
          <w:b/>
        </w:rPr>
        <w:t>Next Meetings:</w:t>
      </w:r>
      <w:r>
        <w:rPr>
          <w:rFonts w:ascii="Courier New" w:hAnsi="Courier New" w:cs="Courier New"/>
        </w:rPr>
        <w:t xml:space="preserve"> June 7</w:t>
      </w:r>
      <w:r w:rsidRPr="00556BA0">
        <w:rPr>
          <w:rFonts w:ascii="Courier New" w:hAnsi="Courier New" w:cs="Courier New"/>
          <w:vertAlign w:val="superscript"/>
        </w:rPr>
        <w:t>th</w:t>
      </w:r>
      <w:r>
        <w:rPr>
          <w:rFonts w:ascii="Courier New" w:hAnsi="Courier New" w:cs="Courier New"/>
        </w:rPr>
        <w:t>, 14</w:t>
      </w:r>
      <w:r w:rsidRPr="00556BA0">
        <w:rPr>
          <w:rFonts w:ascii="Courier New" w:hAnsi="Courier New" w:cs="Courier New"/>
          <w:vertAlign w:val="superscript"/>
        </w:rPr>
        <w:t>th</w:t>
      </w:r>
      <w:r>
        <w:rPr>
          <w:rFonts w:ascii="Courier New" w:hAnsi="Courier New" w:cs="Courier New"/>
        </w:rPr>
        <w:t>, 21</w:t>
      </w:r>
      <w:r w:rsidRPr="00556BA0">
        <w:rPr>
          <w:rFonts w:ascii="Courier New" w:hAnsi="Courier New" w:cs="Courier New"/>
          <w:vertAlign w:val="superscript"/>
        </w:rPr>
        <w:t>st</w:t>
      </w:r>
      <w:r>
        <w:rPr>
          <w:rFonts w:ascii="Courier New" w:hAnsi="Courier New" w:cs="Courier New"/>
        </w:rPr>
        <w:t>, &amp; 28</w:t>
      </w:r>
      <w:r w:rsidRPr="00556BA0">
        <w:rPr>
          <w:rFonts w:ascii="Courier New" w:hAnsi="Courier New" w:cs="Courier New"/>
          <w:vertAlign w:val="superscript"/>
        </w:rPr>
        <w:t>th</w:t>
      </w:r>
      <w:r>
        <w:rPr>
          <w:rFonts w:ascii="Courier New" w:hAnsi="Courier New" w:cs="Courier New"/>
        </w:rPr>
        <w:t>; July 11</w:t>
      </w:r>
      <w:r w:rsidRPr="00556BA0">
        <w:rPr>
          <w:rFonts w:ascii="Courier New" w:hAnsi="Courier New" w:cs="Courier New"/>
          <w:vertAlign w:val="superscript"/>
        </w:rPr>
        <w:t>th</w:t>
      </w:r>
      <w:r>
        <w:rPr>
          <w:rFonts w:ascii="Courier New" w:hAnsi="Courier New" w:cs="Courier New"/>
        </w:rPr>
        <w:t>, 18</w:t>
      </w:r>
      <w:r w:rsidRPr="00556BA0">
        <w:rPr>
          <w:rFonts w:ascii="Courier New" w:hAnsi="Courier New" w:cs="Courier New"/>
          <w:vertAlign w:val="superscript"/>
        </w:rPr>
        <w:t>th</w:t>
      </w:r>
      <w:r>
        <w:rPr>
          <w:rFonts w:ascii="Courier New" w:hAnsi="Courier New" w:cs="Courier New"/>
        </w:rPr>
        <w:t xml:space="preserve">, &amp; 25th </w:t>
      </w:r>
    </w:p>
    <w:p w:rsidR="00556BA0" w:rsidRDefault="00556BA0" w:rsidP="00556BA0">
      <w:pPr>
        <w:pStyle w:val="ListParagraph"/>
        <w:numPr>
          <w:ilvl w:val="1"/>
          <w:numId w:val="1"/>
        </w:numPr>
        <w:rPr>
          <w:rFonts w:asciiTheme="minorHAnsi" w:hAnsiTheme="minorHAnsi" w:cstheme="minorHAnsi"/>
        </w:rPr>
      </w:pPr>
      <w:r>
        <w:rPr>
          <w:rFonts w:asciiTheme="minorHAnsi" w:hAnsiTheme="minorHAnsi" w:cstheme="minorHAnsi"/>
        </w:rPr>
        <w:t xml:space="preserve">OPTIONAL: You may want to copy the text here to paste into the home page. (highlight the text and use </w:t>
      </w:r>
      <w:proofErr w:type="spellStart"/>
      <w:r>
        <w:rPr>
          <w:rFonts w:asciiTheme="minorHAnsi" w:hAnsiTheme="minorHAnsi" w:cstheme="minorHAnsi"/>
        </w:rPr>
        <w:t>Ctrl+C</w:t>
      </w:r>
      <w:proofErr w:type="spellEnd"/>
      <w:r>
        <w:rPr>
          <w:rFonts w:asciiTheme="minorHAnsi" w:hAnsiTheme="minorHAnsi" w:cstheme="minorHAnsi"/>
        </w:rPr>
        <w:t>)</w:t>
      </w:r>
    </w:p>
    <w:p w:rsidR="00556BA0" w:rsidRPr="00556BA0" w:rsidRDefault="00556BA0" w:rsidP="00556BA0">
      <w:pPr>
        <w:pStyle w:val="ListParagraph"/>
        <w:numPr>
          <w:ilvl w:val="1"/>
          <w:numId w:val="1"/>
        </w:numPr>
        <w:rPr>
          <w:rFonts w:asciiTheme="minorHAnsi" w:hAnsiTheme="minorHAnsi" w:cstheme="minorHAnsi"/>
        </w:rPr>
      </w:pPr>
      <w:r>
        <w:rPr>
          <w:rFonts w:asciiTheme="minorHAnsi" w:hAnsiTheme="minorHAnsi" w:cstheme="minorHAnsi"/>
        </w:rPr>
        <w:t xml:space="preserve">Select </w:t>
      </w:r>
      <w:r w:rsidRPr="00556BA0">
        <w:rPr>
          <w:rFonts w:asciiTheme="minorHAnsi" w:hAnsiTheme="minorHAnsi" w:cstheme="minorHAnsi"/>
          <w:b/>
        </w:rPr>
        <w:t>Save</w:t>
      </w:r>
      <w:r>
        <w:rPr>
          <w:rFonts w:asciiTheme="minorHAnsi" w:hAnsiTheme="minorHAnsi" w:cstheme="minorHAnsi"/>
        </w:rPr>
        <w:t xml:space="preserve"> when finished. </w:t>
      </w:r>
      <w:r>
        <w:rPr>
          <w:noProof/>
          <w:lang w:eastAsia="en-US" w:bidi="ar-SA"/>
        </w:rPr>
        <w:drawing>
          <wp:inline distT="0" distB="0" distL="0" distR="0" wp14:anchorId="7960B921" wp14:editId="58B7A134">
            <wp:extent cx="83820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8200" cy="400050"/>
                    </a:xfrm>
                    <a:prstGeom prst="rect">
                      <a:avLst/>
                    </a:prstGeom>
                  </pic:spPr>
                </pic:pic>
              </a:graphicData>
            </a:graphic>
          </wp:inline>
        </w:drawing>
      </w:r>
    </w:p>
    <w:p w:rsidR="00556BA0" w:rsidRDefault="00556BA0" w:rsidP="00556BA0">
      <w:pPr>
        <w:pStyle w:val="Heading3"/>
      </w:pPr>
    </w:p>
    <w:p w:rsidR="00556BA0" w:rsidRDefault="00556BA0" w:rsidP="00556BA0">
      <w:pPr>
        <w:pStyle w:val="Heading3"/>
      </w:pPr>
      <w:r>
        <w:t>Updating the Home Page</w:t>
      </w:r>
    </w:p>
    <w:p w:rsidR="00B963B8" w:rsidRPr="00B963B8" w:rsidRDefault="00B963B8" w:rsidP="00B963B8">
      <w:pPr>
        <w:rPr>
          <w:rFonts w:asciiTheme="minorHAnsi" w:hAnsiTheme="minorHAnsi" w:cstheme="minorHAnsi"/>
        </w:rPr>
      </w:pPr>
      <w:r>
        <w:rPr>
          <w:rFonts w:asciiTheme="minorHAnsi" w:hAnsiTheme="minorHAnsi" w:cstheme="minorHAnsi"/>
        </w:rPr>
        <w:tab/>
        <w:t xml:space="preserve">In addition to updating the floater message at the top of the month, you’ll want to update the home page’s upcoming meetings box. You can also use this process to update the home page as desired/needed. </w:t>
      </w:r>
    </w:p>
    <w:p w:rsidR="00556BA0" w:rsidRDefault="00556BA0" w:rsidP="00556BA0">
      <w:pPr>
        <w:pStyle w:val="ListParagraph"/>
        <w:numPr>
          <w:ilvl w:val="1"/>
          <w:numId w:val="7"/>
        </w:numPr>
        <w:rPr>
          <w:rFonts w:asciiTheme="minorHAnsi" w:hAnsiTheme="minorHAnsi" w:cstheme="minorHAnsi"/>
        </w:rPr>
      </w:pPr>
      <w:r>
        <w:rPr>
          <w:rFonts w:asciiTheme="minorHAnsi" w:hAnsiTheme="minorHAnsi" w:cstheme="minorHAnsi"/>
        </w:rPr>
        <w:t xml:space="preserve">Login to </w:t>
      </w:r>
      <w:r w:rsidRPr="00B963B8">
        <w:rPr>
          <w:rFonts w:asciiTheme="minorHAnsi" w:hAnsiTheme="minorHAnsi" w:cstheme="minorHAnsi"/>
          <w:i/>
        </w:rPr>
        <w:t>Site Administration</w:t>
      </w:r>
      <w:r>
        <w:rPr>
          <w:rFonts w:asciiTheme="minorHAnsi" w:hAnsiTheme="minorHAnsi" w:cstheme="minorHAnsi"/>
        </w:rPr>
        <w:t xml:space="preserve"> if not already logged in.</w:t>
      </w:r>
    </w:p>
    <w:p w:rsidR="00B963B8" w:rsidRDefault="00B963B8" w:rsidP="00556BA0">
      <w:pPr>
        <w:pStyle w:val="ListParagraph"/>
        <w:numPr>
          <w:ilvl w:val="1"/>
          <w:numId w:val="7"/>
        </w:numPr>
        <w:rPr>
          <w:rFonts w:asciiTheme="minorHAnsi" w:hAnsiTheme="minorHAnsi" w:cstheme="minorHAnsi"/>
        </w:rPr>
      </w:pPr>
      <w:r>
        <w:rPr>
          <w:rFonts w:asciiTheme="minorHAnsi" w:hAnsiTheme="minorHAnsi" w:cstheme="minorHAnsi"/>
        </w:rPr>
        <w:t xml:space="preserve">Select the </w:t>
      </w:r>
      <w:r w:rsidRPr="00B963B8">
        <w:rPr>
          <w:rFonts w:asciiTheme="minorHAnsi" w:hAnsiTheme="minorHAnsi" w:cstheme="minorHAnsi"/>
          <w:b/>
        </w:rPr>
        <w:t>Home Page</w:t>
      </w:r>
      <w:r>
        <w:rPr>
          <w:rFonts w:asciiTheme="minorHAnsi" w:hAnsiTheme="minorHAnsi" w:cstheme="minorHAnsi"/>
        </w:rPr>
        <w:t xml:space="preserve"> tab. </w:t>
      </w:r>
      <w:r>
        <w:rPr>
          <w:noProof/>
          <w:lang w:eastAsia="en-US" w:bidi="ar-SA"/>
        </w:rPr>
        <w:drawing>
          <wp:inline distT="0" distB="0" distL="0" distR="0" wp14:anchorId="6E98EA24" wp14:editId="1AF81C19">
            <wp:extent cx="1304925" cy="419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4925" cy="419100"/>
                    </a:xfrm>
                    <a:prstGeom prst="rect">
                      <a:avLst/>
                    </a:prstGeom>
                  </pic:spPr>
                </pic:pic>
              </a:graphicData>
            </a:graphic>
          </wp:inline>
        </w:drawing>
      </w:r>
    </w:p>
    <w:p w:rsidR="00B963B8" w:rsidRDefault="00B963B8" w:rsidP="00556BA0">
      <w:pPr>
        <w:pStyle w:val="ListParagraph"/>
        <w:numPr>
          <w:ilvl w:val="1"/>
          <w:numId w:val="7"/>
        </w:numPr>
        <w:rPr>
          <w:rFonts w:asciiTheme="minorHAnsi" w:hAnsiTheme="minorHAnsi" w:cstheme="minorHAnsi"/>
        </w:rPr>
      </w:pPr>
      <w:r>
        <w:rPr>
          <w:rFonts w:asciiTheme="minorHAnsi" w:hAnsiTheme="minorHAnsi" w:cstheme="minorHAnsi"/>
        </w:rPr>
        <w:t xml:space="preserve">To update the “Next Meetings” box, highlight the text. If you copied the Next Meetings text from updating the floater message, you can use </w:t>
      </w:r>
      <w:proofErr w:type="spellStart"/>
      <w:r>
        <w:rPr>
          <w:rFonts w:asciiTheme="minorHAnsi" w:hAnsiTheme="minorHAnsi" w:cstheme="minorHAnsi"/>
        </w:rPr>
        <w:t>Ctrl+V</w:t>
      </w:r>
      <w:proofErr w:type="spellEnd"/>
      <w:r>
        <w:rPr>
          <w:rFonts w:asciiTheme="minorHAnsi" w:hAnsiTheme="minorHAnsi" w:cstheme="minorHAnsi"/>
        </w:rPr>
        <w:t xml:space="preserve"> to paste. (If you make a mistake, use </w:t>
      </w:r>
      <w:proofErr w:type="spellStart"/>
      <w:r>
        <w:rPr>
          <w:rFonts w:asciiTheme="minorHAnsi" w:hAnsiTheme="minorHAnsi" w:cstheme="minorHAnsi"/>
        </w:rPr>
        <w:t>Ctrl+Z</w:t>
      </w:r>
      <w:proofErr w:type="spellEnd"/>
      <w:r>
        <w:rPr>
          <w:rFonts w:asciiTheme="minorHAnsi" w:hAnsiTheme="minorHAnsi" w:cstheme="minorHAnsi"/>
        </w:rPr>
        <w:t xml:space="preserve"> to undo) Otherwise, enter the Next Meetings info. </w:t>
      </w:r>
    </w:p>
    <w:p w:rsidR="00B963B8" w:rsidRDefault="00B963B8" w:rsidP="00556BA0">
      <w:pPr>
        <w:pStyle w:val="ListParagraph"/>
        <w:numPr>
          <w:ilvl w:val="1"/>
          <w:numId w:val="7"/>
        </w:numPr>
        <w:rPr>
          <w:rFonts w:asciiTheme="minorHAnsi" w:hAnsiTheme="minorHAnsi" w:cstheme="minorHAnsi"/>
        </w:rPr>
      </w:pPr>
      <w:r>
        <w:rPr>
          <w:rFonts w:asciiTheme="minorHAnsi" w:hAnsiTheme="minorHAnsi" w:cstheme="minorHAnsi"/>
        </w:rPr>
        <w:t xml:space="preserve">Make any other changes as needed. </w:t>
      </w:r>
    </w:p>
    <w:p w:rsidR="00B963B8" w:rsidRPr="00556BA0" w:rsidRDefault="00B963B8" w:rsidP="00556BA0">
      <w:pPr>
        <w:pStyle w:val="ListParagraph"/>
        <w:numPr>
          <w:ilvl w:val="1"/>
          <w:numId w:val="7"/>
        </w:numPr>
        <w:rPr>
          <w:rFonts w:asciiTheme="minorHAnsi" w:hAnsiTheme="minorHAnsi" w:cstheme="minorHAnsi"/>
        </w:rPr>
      </w:pPr>
      <w:r>
        <w:rPr>
          <w:rFonts w:asciiTheme="minorHAnsi" w:hAnsiTheme="minorHAnsi" w:cstheme="minorHAnsi"/>
        </w:rPr>
        <w:t xml:space="preserve">Select </w:t>
      </w:r>
      <w:r w:rsidRPr="00B963B8">
        <w:rPr>
          <w:rFonts w:asciiTheme="minorHAnsi" w:hAnsiTheme="minorHAnsi" w:cstheme="minorHAnsi"/>
          <w:b/>
        </w:rPr>
        <w:t>Save</w:t>
      </w:r>
      <w:r>
        <w:rPr>
          <w:rFonts w:asciiTheme="minorHAnsi" w:hAnsiTheme="minorHAnsi" w:cstheme="minorHAnsi"/>
        </w:rPr>
        <w:t xml:space="preserve"> when done.</w:t>
      </w:r>
      <w:bookmarkStart w:id="0" w:name="_GoBack"/>
      <w:bookmarkEnd w:id="0"/>
    </w:p>
    <w:sectPr w:rsidR="00B963B8" w:rsidRPr="00556BA0">
      <w:headerReference w:type="default" r:id="rId1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31" w:rsidRDefault="000659C7">
      <w:pPr>
        <w:rPr>
          <w:rFonts w:hint="eastAsia"/>
        </w:rPr>
      </w:pPr>
      <w:r>
        <w:separator/>
      </w:r>
    </w:p>
  </w:endnote>
  <w:endnote w:type="continuationSeparator" w:id="0">
    <w:p w:rsidR="006F0331" w:rsidRDefault="000659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31" w:rsidRDefault="000659C7">
      <w:pPr>
        <w:rPr>
          <w:rFonts w:hint="eastAsia"/>
        </w:rPr>
      </w:pPr>
      <w:r>
        <w:rPr>
          <w:color w:val="000000"/>
        </w:rPr>
        <w:separator/>
      </w:r>
    </w:p>
  </w:footnote>
  <w:footnote w:type="continuationSeparator" w:id="0">
    <w:p w:rsidR="006F0331" w:rsidRDefault="000659C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FB" w:rsidRDefault="000659C7">
    <w:pPr>
      <w:pStyle w:val="Title"/>
      <w:rPr>
        <w:rFonts w:hint="eastAsia"/>
      </w:rPr>
    </w:pPr>
    <w:r>
      <w:t>Marketing Site Cheat Sheet - VP</w:t>
    </w:r>
    <w:r w:rsidR="00556BA0">
      <w:t>PR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86E"/>
    <w:multiLevelType w:val="multilevel"/>
    <w:tmpl w:val="E8D4D1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942219A"/>
    <w:multiLevelType w:val="multilevel"/>
    <w:tmpl w:val="E4E25C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EEC4D55"/>
    <w:multiLevelType w:val="multilevel"/>
    <w:tmpl w:val="EEC832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D93612"/>
    <w:multiLevelType w:val="multilevel"/>
    <w:tmpl w:val="273464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3C2A55"/>
    <w:multiLevelType w:val="multilevel"/>
    <w:tmpl w:val="68946D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145459C"/>
    <w:multiLevelType w:val="multilevel"/>
    <w:tmpl w:val="85F21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1C608C4"/>
    <w:multiLevelType w:val="multilevel"/>
    <w:tmpl w:val="E4E25C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5F"/>
    <w:rsid w:val="000659C7"/>
    <w:rsid w:val="00556BA0"/>
    <w:rsid w:val="006F0331"/>
    <w:rsid w:val="0086545F"/>
    <w:rsid w:val="00B963B8"/>
    <w:rsid w:val="00DF0AEF"/>
    <w:rsid w:val="00EB6211"/>
    <w:rsid w:val="00F1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9C76"/>
  <w15:docId w15:val="{06BBF587-222D-4D9B-B2E2-86D9C1E2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spacing w:before="200"/>
      <w:outlineLvl w:val="1"/>
    </w:pPr>
    <w:rPr>
      <w:b/>
      <w:bCs/>
    </w:rPr>
  </w:style>
  <w:style w:type="paragraph" w:styleId="Heading3">
    <w:name w:val="heading 3"/>
    <w:basedOn w:val="Normal"/>
    <w:next w:val="Normal"/>
    <w:link w:val="Heading3Char"/>
    <w:uiPriority w:val="9"/>
    <w:unhideWhenUsed/>
    <w:qFormat/>
    <w:rsid w:val="00556BA0"/>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Title">
    <w:name w:val="Title"/>
    <w:basedOn w:val="Heading"/>
    <w:next w:val="Textbody"/>
    <w:pPr>
      <w:jc w:val="center"/>
    </w:pPr>
    <w:rPr>
      <w:b/>
      <w:bCs/>
      <w:sz w:val="56"/>
      <w:szCs w:val="56"/>
    </w:r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DefaultParagraphFont"/>
    <w:uiPriority w:val="99"/>
    <w:unhideWhenUsed/>
    <w:rsid w:val="00DF0AEF"/>
    <w:rPr>
      <w:color w:val="0563C1" w:themeColor="hyperlink"/>
      <w:u w:val="single"/>
    </w:rPr>
  </w:style>
  <w:style w:type="paragraph" w:styleId="Footer">
    <w:name w:val="footer"/>
    <w:basedOn w:val="Normal"/>
    <w:link w:val="FooterChar"/>
    <w:uiPriority w:val="99"/>
    <w:unhideWhenUsed/>
    <w:rsid w:val="00556BA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56BA0"/>
    <w:rPr>
      <w:rFonts w:cs="Mangal"/>
      <w:szCs w:val="21"/>
    </w:rPr>
  </w:style>
  <w:style w:type="character" w:customStyle="1" w:styleId="Heading3Char">
    <w:name w:val="Heading 3 Char"/>
    <w:basedOn w:val="DefaultParagraphFont"/>
    <w:link w:val="Heading3"/>
    <w:uiPriority w:val="9"/>
    <w:rsid w:val="00556BA0"/>
    <w:rPr>
      <w:rFonts w:asciiTheme="majorHAnsi" w:eastAsiaTheme="majorEastAsia" w:hAnsiTheme="majorHAnsi" w:cs="Mangal"/>
      <w:color w:val="1F4D78" w:themeColor="accent1" w:themeShade="7F"/>
      <w:szCs w:val="21"/>
    </w:rPr>
  </w:style>
  <w:style w:type="paragraph" w:styleId="ListParagraph">
    <w:name w:val="List Paragraph"/>
    <w:basedOn w:val="Normal"/>
    <w:uiPriority w:val="34"/>
    <w:qFormat/>
    <w:rsid w:val="00556BA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daynighttoastmasters.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Sauls, Jeff</dc:creator>
  <cp:lastModifiedBy>Sauls, Jeff</cp:lastModifiedBy>
  <cp:revision>4</cp:revision>
  <dcterms:created xsi:type="dcterms:W3CDTF">2018-07-01T17:07:00Z</dcterms:created>
  <dcterms:modified xsi:type="dcterms:W3CDTF">2018-07-01T17:36:00Z</dcterms:modified>
</cp:coreProperties>
</file>